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left"/>
        <w:rPr>
          <w:rFonts w:ascii="仿宋_GB2312" w:hAnsi="宋体" w:eastAsia="仿宋_GB2312" w:cs="仿宋"/>
          <w:kern w:val="1"/>
          <w:szCs w:val="21"/>
        </w:rPr>
      </w:pPr>
      <w:bookmarkStart w:id="0" w:name="_Toc28056"/>
      <w:r>
        <w:rPr>
          <w:rFonts w:hint="eastAsia" w:ascii="仿宋_GB2312" w:hAnsi="宋体" w:eastAsia="仿宋_GB2312" w:cs="仿宋"/>
          <w:b/>
          <w:bCs/>
          <w:kern w:val="1"/>
          <w:szCs w:val="21"/>
        </w:rPr>
        <w:t>附表1</w:t>
      </w:r>
      <w:bookmarkEnd w:id="0"/>
    </w:p>
    <w:p>
      <w:pPr>
        <w:spacing w:line="460" w:lineRule="exact"/>
        <w:jc w:val="center"/>
        <w:rPr>
          <w:rFonts w:ascii="仿宋_GB2312" w:hAnsi="宋体" w:eastAsia="仿宋_GB2312" w:cs="仿宋"/>
          <w:b/>
          <w:bCs/>
          <w:kern w:val="1"/>
          <w:sz w:val="32"/>
          <w:szCs w:val="32"/>
        </w:rPr>
      </w:pPr>
      <w:r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  <w:t>投标申请书</w:t>
      </w:r>
    </w:p>
    <w:p>
      <w:pPr>
        <w:spacing w:line="460" w:lineRule="exact"/>
        <w:ind w:right="708" w:firstLine="590" w:firstLineChars="245"/>
        <w:rPr>
          <w:rFonts w:hint="eastAsia" w:ascii="仿宋_GB2312" w:hAnsi="宋体" w:eastAsia="仿宋_GB2312" w:cs="仿宋"/>
          <w:kern w:val="1"/>
          <w:sz w:val="24"/>
          <w:lang w:val="en-US" w:eastAsia="zh-CN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招标编号：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</w:rPr>
        <w:t>HNRB-ZC-202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  <w:lang w:val="en-US" w:eastAsia="zh-CN"/>
        </w:rPr>
        <w:t>3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</w:rPr>
        <w:t>-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  <w:lang w:val="en-US" w:eastAsia="zh-CN"/>
        </w:rPr>
        <w:t>21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</w:rPr>
        <w:t>-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  <w:lang w:val="en-US" w:eastAsia="zh-CN"/>
        </w:rPr>
        <w:t>FSJC</w:t>
      </w:r>
    </w:p>
    <w:tbl>
      <w:tblPr>
        <w:tblStyle w:val="6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2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</w:rPr>
              <w:t>湖南路桥建设集团有限责任公司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在阅读和理解了本次招标公告后，认为我单位符合招标公告对投标人的基本要求，在此特向贵方提出参与招标编号的上述申请投标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类别简称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的投标报名，特此申请。本投标单位有关信息如上。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声明：招标文件为我公司自愿购买，并愿意缴纳投标保证金5万元/包件，如经贵司审查后，我公司资格条件不符合本项目投标人资格要求，相关责任由我公司自行承担。</w:t>
            </w: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firstLine="3120" w:firstLineChars="13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投标人法人代表签字：</w:t>
            </w:r>
          </w:p>
          <w:p>
            <w:pPr>
              <w:spacing w:line="460" w:lineRule="exact"/>
              <w:ind w:firstLine="4080" w:firstLineChars="17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right="960"/>
              <w:jc w:val="center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投标人（公章）：</w:t>
            </w: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right="960" w:firstLine="4560" w:firstLineChars="1900"/>
              <w:rPr>
                <w:rFonts w:ascii="仿宋_GB2312" w:hAnsi="宋体" w:eastAsia="仿宋_GB2312" w:cs="仿宋"/>
                <w:b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年    月    日</w:t>
            </w:r>
          </w:p>
        </w:tc>
      </w:tr>
    </w:tbl>
    <w:p>
      <w:pPr>
        <w:rPr>
          <w:rFonts w:ascii="宋体" w:hAnsi="宋体"/>
          <w:vanish/>
          <w:szCs w:val="21"/>
        </w:rPr>
      </w:pPr>
      <w:bookmarkStart w:id="1" w:name="_Toc19089"/>
      <w:bookmarkStart w:id="2" w:name="_Toc22989"/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>附表</w:t>
            </w:r>
            <w:bookmarkEnd w:id="1"/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>2</w:t>
            </w:r>
            <w:bookmarkEnd w:id="2"/>
          </w:p>
          <w:p>
            <w:pPr>
              <w:spacing w:line="360" w:lineRule="auto"/>
              <w:ind w:firstLine="3281"/>
              <w:jc w:val="left"/>
              <w:rPr>
                <w:rFonts w:ascii="仿宋_GB2312" w:hAnsi="宋体" w:eastAsia="仿宋_GB2312" w:cs="仿宋"/>
                <w:b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  <w:t>投标人一般情况表</w:t>
            </w:r>
          </w:p>
          <w:tbl>
            <w:tblPr>
              <w:tblStyle w:val="6"/>
              <w:tblW w:w="8508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投标人全称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firstLine="630" w:firstLineChars="300"/>
                    <w:jc w:val="left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金   情   况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>
            <w:pPr>
              <w:spacing w:line="360" w:lineRule="exact"/>
              <w:jc w:val="left"/>
              <w:rPr>
                <w:rFonts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</w:t>
            </w:r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>附表3</w:t>
            </w:r>
          </w:p>
          <w:p>
            <w:pPr>
              <w:spacing w:line="460" w:lineRule="exact"/>
              <w:jc w:val="center"/>
              <w:rPr>
                <w:rFonts w:ascii="仿宋_GB2312" w:hAnsi="宋体" w:eastAsia="仿宋_GB2312" w:cs="仿宋"/>
                <w:b/>
                <w:bCs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28"/>
                <w:szCs w:val="28"/>
              </w:rPr>
              <w:t>投标人开票信息</w:t>
            </w:r>
          </w:p>
          <w:tbl>
            <w:tblPr>
              <w:tblStyle w:val="6"/>
              <w:tblW w:w="8237" w:type="dxa"/>
              <w:tblInd w:w="405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bookmarkStart w:id="3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长沙机场改扩建市政工程施工项目防水卷材招标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HNRB-ZC-202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  <w:t>3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-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  <w:t>21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-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  <w:t>FSJC</w:t>
                  </w:r>
                  <w:bookmarkStart w:id="4" w:name="_GoBack"/>
                  <w:bookmarkEnd w:id="4"/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拟投标包件材料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3"/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>
      <w:pPr>
        <w:spacing w:line="460" w:lineRule="exact"/>
        <w:jc w:val="left"/>
        <w:rPr>
          <w:rFonts w:ascii="仿宋_GB2312" w:hAnsi="仿宋_GB2312" w:eastAsia="仿宋_GB2312" w:cs="仿宋"/>
          <w:kern w:val="1"/>
          <w:sz w:val="24"/>
        </w:rPr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spacing w:line="460" w:lineRule="exact"/>
        <w:jc w:val="left"/>
      </w:pPr>
    </w:p>
    <w:sectPr>
      <w:headerReference r:id="rId3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451" w:firstLine="0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2NmNWRkOTliNWVhOGY5NWE5Yzg0NDJlMTIxNjM0Y2MifQ=="/>
  </w:docVars>
  <w:rsids>
    <w:rsidRoot w:val="1C693FFA"/>
    <w:rsid w:val="00017E65"/>
    <w:rsid w:val="00050BF4"/>
    <w:rsid w:val="00064490"/>
    <w:rsid w:val="000D24AD"/>
    <w:rsid w:val="000E4253"/>
    <w:rsid w:val="00182A7B"/>
    <w:rsid w:val="002268C1"/>
    <w:rsid w:val="002D1E0B"/>
    <w:rsid w:val="00357C53"/>
    <w:rsid w:val="00421647"/>
    <w:rsid w:val="004671C7"/>
    <w:rsid w:val="004F6EF4"/>
    <w:rsid w:val="005066B3"/>
    <w:rsid w:val="00573023"/>
    <w:rsid w:val="006159A8"/>
    <w:rsid w:val="0063732C"/>
    <w:rsid w:val="006D4A77"/>
    <w:rsid w:val="006F788C"/>
    <w:rsid w:val="00721C56"/>
    <w:rsid w:val="007E2665"/>
    <w:rsid w:val="00847C40"/>
    <w:rsid w:val="008E7C95"/>
    <w:rsid w:val="00A67978"/>
    <w:rsid w:val="00C84604"/>
    <w:rsid w:val="00CB60F3"/>
    <w:rsid w:val="00D33D9A"/>
    <w:rsid w:val="00DA502E"/>
    <w:rsid w:val="00E04F1B"/>
    <w:rsid w:val="00EE22BB"/>
    <w:rsid w:val="01B91CF5"/>
    <w:rsid w:val="07EB7B9F"/>
    <w:rsid w:val="0EEC2E87"/>
    <w:rsid w:val="11427A70"/>
    <w:rsid w:val="13A11272"/>
    <w:rsid w:val="14BB3236"/>
    <w:rsid w:val="15464C61"/>
    <w:rsid w:val="16CE08A1"/>
    <w:rsid w:val="177C4D7A"/>
    <w:rsid w:val="1815481A"/>
    <w:rsid w:val="1ABD7CE0"/>
    <w:rsid w:val="1BFB2CDA"/>
    <w:rsid w:val="1C693FFA"/>
    <w:rsid w:val="1DF6766D"/>
    <w:rsid w:val="1F9111F4"/>
    <w:rsid w:val="1FFD6D06"/>
    <w:rsid w:val="22937EED"/>
    <w:rsid w:val="248F552B"/>
    <w:rsid w:val="262D38F9"/>
    <w:rsid w:val="285C3EA0"/>
    <w:rsid w:val="2BF56F08"/>
    <w:rsid w:val="2D3B51F9"/>
    <w:rsid w:val="2DB047E5"/>
    <w:rsid w:val="2F5E7045"/>
    <w:rsid w:val="32C92B5B"/>
    <w:rsid w:val="361D2231"/>
    <w:rsid w:val="36A22F3A"/>
    <w:rsid w:val="38757CAA"/>
    <w:rsid w:val="39901B14"/>
    <w:rsid w:val="3A242399"/>
    <w:rsid w:val="3CF426F6"/>
    <w:rsid w:val="40DA0D85"/>
    <w:rsid w:val="41421040"/>
    <w:rsid w:val="42DD55DF"/>
    <w:rsid w:val="431F7EDE"/>
    <w:rsid w:val="468C0276"/>
    <w:rsid w:val="46B33CAF"/>
    <w:rsid w:val="46D325FD"/>
    <w:rsid w:val="47B51C0C"/>
    <w:rsid w:val="482D2D93"/>
    <w:rsid w:val="4C537026"/>
    <w:rsid w:val="4D602C35"/>
    <w:rsid w:val="4D926364"/>
    <w:rsid w:val="4DE515EF"/>
    <w:rsid w:val="50410DA5"/>
    <w:rsid w:val="574E2AFD"/>
    <w:rsid w:val="58742BA9"/>
    <w:rsid w:val="5AA45E6F"/>
    <w:rsid w:val="5B176A45"/>
    <w:rsid w:val="5CFC49EB"/>
    <w:rsid w:val="673E4247"/>
    <w:rsid w:val="6BFA107D"/>
    <w:rsid w:val="6C944A0C"/>
    <w:rsid w:val="6D1D671F"/>
    <w:rsid w:val="6F004608"/>
    <w:rsid w:val="6F432498"/>
    <w:rsid w:val="70AB2608"/>
    <w:rsid w:val="710D3A7E"/>
    <w:rsid w:val="72797B75"/>
    <w:rsid w:val="73294677"/>
    <w:rsid w:val="754A73D9"/>
    <w:rsid w:val="77503843"/>
    <w:rsid w:val="79B5740E"/>
    <w:rsid w:val="7A7A657A"/>
    <w:rsid w:val="7B641ABA"/>
    <w:rsid w:val="7DE044B6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ind w:right="31" w:firstLine="105"/>
      <w:jc w:val="right"/>
    </w:pPr>
    <w:rPr>
      <w:rFonts w:ascii="Times New Roman" w:hAnsi="Times New Roman" w:eastAsia="宋体" w:cs="Times New Roman"/>
      <w:color w:val="000000"/>
      <w:kern w:val="1"/>
      <w:szCs w:val="21"/>
      <w:lang w:val="zh-CN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0"/>
    <w:rPr>
      <w:color w:val="000000"/>
      <w:kern w:val="1"/>
      <w:sz w:val="21"/>
      <w:szCs w:val="21"/>
      <w:lang w:val="zh-CN"/>
    </w:rPr>
  </w:style>
  <w:style w:type="character" w:customStyle="1" w:styleId="11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641</Words>
  <Characters>694</Characters>
  <Lines>7</Lines>
  <Paragraphs>2</Paragraphs>
  <TotalTime>14</TotalTime>
  <ScaleCrop>false</ScaleCrop>
  <LinksUpToDate>false</LinksUpToDate>
  <CharactersWithSpaces>855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谭斌</cp:lastModifiedBy>
  <dcterms:modified xsi:type="dcterms:W3CDTF">2023-06-27T01:29:16Z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50C373C094F14CEE9DCC16680C09A937</vt:lpwstr>
  </property>
</Properties>
</file>